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448" w:rsidRPr="0070080D" w:rsidRDefault="0070080D" w:rsidP="00BC7C11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70080D">
        <w:rPr>
          <w:rFonts w:ascii="Arial" w:hAnsi="Arial" w:cs="Arial"/>
          <w:b/>
          <w:sz w:val="28"/>
          <w:szCs w:val="28"/>
          <w:u w:val="single"/>
        </w:rPr>
        <w:t>T</w:t>
      </w:r>
      <w:r w:rsidR="00A81931">
        <w:rPr>
          <w:rFonts w:ascii="Arial" w:hAnsi="Arial" w:cs="Arial"/>
          <w:b/>
          <w:sz w:val="28"/>
          <w:szCs w:val="28"/>
          <w:u w:val="single"/>
        </w:rPr>
        <w:t>32</w:t>
      </w:r>
      <w:r w:rsidR="000323DF">
        <w:rPr>
          <w:rFonts w:ascii="Arial" w:hAnsi="Arial" w:cs="Arial"/>
          <w:b/>
          <w:sz w:val="28"/>
          <w:szCs w:val="28"/>
          <w:u w:val="single"/>
        </w:rPr>
        <w:t xml:space="preserve"> –</w:t>
      </w:r>
      <w:r w:rsidR="00132F34" w:rsidRPr="0070080D">
        <w:rPr>
          <w:rFonts w:ascii="Arial" w:hAnsi="Arial" w:cs="Arial"/>
          <w:b/>
          <w:sz w:val="28"/>
          <w:szCs w:val="28"/>
          <w:u w:val="single"/>
        </w:rPr>
        <w:t xml:space="preserve"> </w:t>
      </w:r>
      <w:r w:rsidR="000323DF">
        <w:rPr>
          <w:rFonts w:ascii="Arial" w:hAnsi="Arial" w:cs="Arial"/>
          <w:b/>
          <w:sz w:val="28"/>
          <w:szCs w:val="28"/>
          <w:u w:val="single"/>
        </w:rPr>
        <w:t xml:space="preserve">Workplace </w:t>
      </w:r>
      <w:r w:rsidR="00BD7B3E" w:rsidRPr="0070080D">
        <w:rPr>
          <w:rFonts w:ascii="Arial" w:hAnsi="Arial" w:cs="Arial"/>
          <w:b/>
          <w:sz w:val="28"/>
          <w:szCs w:val="28"/>
          <w:u w:val="single"/>
        </w:rPr>
        <w:t>H</w:t>
      </w:r>
      <w:r w:rsidR="00AC25DD" w:rsidRPr="0070080D">
        <w:rPr>
          <w:rFonts w:ascii="Arial" w:hAnsi="Arial" w:cs="Arial"/>
          <w:b/>
          <w:sz w:val="28"/>
          <w:szCs w:val="28"/>
          <w:u w:val="single"/>
        </w:rPr>
        <w:t xml:space="preserve">ealth </w:t>
      </w:r>
      <w:r w:rsidR="00BD7B3E" w:rsidRPr="0070080D">
        <w:rPr>
          <w:rFonts w:ascii="Arial" w:hAnsi="Arial" w:cs="Arial"/>
          <w:b/>
          <w:sz w:val="28"/>
          <w:szCs w:val="28"/>
          <w:u w:val="single"/>
        </w:rPr>
        <w:t>F</w:t>
      </w:r>
      <w:r w:rsidR="00AC25DD" w:rsidRPr="0070080D">
        <w:rPr>
          <w:rFonts w:ascii="Arial" w:hAnsi="Arial" w:cs="Arial"/>
          <w:b/>
          <w:sz w:val="28"/>
          <w:szCs w:val="28"/>
          <w:u w:val="single"/>
        </w:rPr>
        <w:t>orm</w:t>
      </w:r>
      <w:bookmarkStart w:id="0" w:name="_GoBack"/>
      <w:bookmarkEnd w:id="0"/>
    </w:p>
    <w:p w:rsidR="00132F34" w:rsidRPr="0070080D" w:rsidRDefault="00132F34" w:rsidP="00BC7C11">
      <w:pPr>
        <w:jc w:val="center"/>
        <w:rPr>
          <w:rFonts w:ascii="Arial" w:hAnsi="Arial" w:cs="Arial"/>
          <w:b/>
          <w:sz w:val="28"/>
          <w:szCs w:val="28"/>
        </w:rPr>
      </w:pPr>
    </w:p>
    <w:p w:rsidR="00AC25DD" w:rsidRPr="000323DF" w:rsidRDefault="00AC25DD">
      <w:pPr>
        <w:rPr>
          <w:rFonts w:ascii="Arial" w:hAnsi="Arial" w:cs="Arial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9"/>
        <w:gridCol w:w="2157"/>
        <w:gridCol w:w="1570"/>
        <w:gridCol w:w="1777"/>
        <w:gridCol w:w="1532"/>
        <w:gridCol w:w="1427"/>
      </w:tblGrid>
      <w:tr w:rsidR="00BC7C11" w:rsidRPr="0070080D" w:rsidTr="00BC7C11">
        <w:tc>
          <w:tcPr>
            <w:tcW w:w="784" w:type="dxa"/>
          </w:tcPr>
          <w:p w:rsidR="00BC7C11" w:rsidRPr="0070080D" w:rsidRDefault="00BC7C11">
            <w:pPr>
              <w:rPr>
                <w:rFonts w:ascii="Arial" w:hAnsi="Arial" w:cs="Arial"/>
              </w:rPr>
            </w:pPr>
            <w:r w:rsidRPr="0070080D">
              <w:rPr>
                <w:rFonts w:ascii="Arial" w:hAnsi="Arial" w:cs="Arial"/>
              </w:rPr>
              <w:t>Date</w:t>
            </w:r>
          </w:p>
        </w:tc>
        <w:tc>
          <w:tcPr>
            <w:tcW w:w="2218" w:type="dxa"/>
          </w:tcPr>
          <w:p w:rsidR="00BC7C11" w:rsidRPr="0070080D" w:rsidRDefault="00BC7C11">
            <w:pPr>
              <w:rPr>
                <w:rFonts w:ascii="Arial" w:hAnsi="Arial" w:cs="Arial"/>
              </w:rPr>
            </w:pPr>
            <w:r w:rsidRPr="0070080D">
              <w:rPr>
                <w:rFonts w:ascii="Arial" w:hAnsi="Arial" w:cs="Arial"/>
              </w:rPr>
              <w:t>Description</w:t>
            </w:r>
          </w:p>
        </w:tc>
        <w:tc>
          <w:tcPr>
            <w:tcW w:w="1602" w:type="dxa"/>
          </w:tcPr>
          <w:p w:rsidR="00BC7C11" w:rsidRPr="0070080D" w:rsidRDefault="00BC7C11">
            <w:pPr>
              <w:rPr>
                <w:rFonts w:ascii="Arial" w:hAnsi="Arial" w:cs="Arial"/>
              </w:rPr>
            </w:pPr>
            <w:r w:rsidRPr="0070080D">
              <w:rPr>
                <w:rFonts w:ascii="Arial" w:hAnsi="Arial" w:cs="Arial"/>
              </w:rPr>
              <w:t>Risk</w:t>
            </w:r>
          </w:p>
        </w:tc>
        <w:tc>
          <w:tcPr>
            <w:tcW w:w="1786" w:type="dxa"/>
          </w:tcPr>
          <w:p w:rsidR="00BC7C11" w:rsidRPr="0070080D" w:rsidRDefault="00BC7C11">
            <w:pPr>
              <w:rPr>
                <w:rFonts w:ascii="Arial" w:hAnsi="Arial" w:cs="Arial"/>
              </w:rPr>
            </w:pPr>
            <w:r w:rsidRPr="0070080D">
              <w:rPr>
                <w:rFonts w:ascii="Arial" w:hAnsi="Arial" w:cs="Arial"/>
              </w:rPr>
              <w:t>Action to be taken</w:t>
            </w:r>
          </w:p>
        </w:tc>
        <w:tc>
          <w:tcPr>
            <w:tcW w:w="1567" w:type="dxa"/>
          </w:tcPr>
          <w:p w:rsidR="00BC7C11" w:rsidRPr="0070080D" w:rsidRDefault="00BC7C11">
            <w:pPr>
              <w:rPr>
                <w:rFonts w:ascii="Arial" w:hAnsi="Arial" w:cs="Arial"/>
              </w:rPr>
            </w:pPr>
            <w:r w:rsidRPr="0070080D">
              <w:rPr>
                <w:rFonts w:ascii="Arial" w:hAnsi="Arial" w:cs="Arial"/>
              </w:rPr>
              <w:t>Status</w:t>
            </w:r>
          </w:p>
        </w:tc>
        <w:tc>
          <w:tcPr>
            <w:tcW w:w="1285" w:type="dxa"/>
          </w:tcPr>
          <w:p w:rsidR="00BC7C11" w:rsidRPr="0070080D" w:rsidRDefault="00BD7B3E" w:rsidP="00BC7C11">
            <w:pPr>
              <w:rPr>
                <w:rFonts w:ascii="Arial" w:hAnsi="Arial" w:cs="Arial"/>
              </w:rPr>
            </w:pPr>
            <w:r w:rsidRPr="0070080D">
              <w:rPr>
                <w:rFonts w:ascii="Arial" w:hAnsi="Arial" w:cs="Arial"/>
              </w:rPr>
              <w:t>Date to review/c</w:t>
            </w:r>
            <w:r w:rsidR="00BC7C11" w:rsidRPr="0070080D">
              <w:rPr>
                <w:rFonts w:ascii="Arial" w:hAnsi="Arial" w:cs="Arial"/>
              </w:rPr>
              <w:t>lose</w:t>
            </w:r>
          </w:p>
        </w:tc>
      </w:tr>
      <w:tr w:rsidR="00BC7C11" w:rsidRPr="0070080D" w:rsidTr="00BC7C11">
        <w:tc>
          <w:tcPr>
            <w:tcW w:w="784" w:type="dxa"/>
          </w:tcPr>
          <w:p w:rsidR="00BC7C11" w:rsidRPr="0070080D" w:rsidRDefault="00BC7C11">
            <w:pPr>
              <w:rPr>
                <w:rFonts w:ascii="Arial" w:hAnsi="Arial" w:cs="Arial"/>
              </w:rPr>
            </w:pPr>
            <w:r w:rsidRPr="0070080D">
              <w:rPr>
                <w:rFonts w:ascii="Arial" w:hAnsi="Arial" w:cs="Arial"/>
              </w:rPr>
              <w:t>0/0/0</w:t>
            </w:r>
          </w:p>
        </w:tc>
        <w:tc>
          <w:tcPr>
            <w:tcW w:w="2218" w:type="dxa"/>
          </w:tcPr>
          <w:p w:rsidR="00BC7C11" w:rsidRPr="0070080D" w:rsidRDefault="00BC7C11">
            <w:pPr>
              <w:rPr>
                <w:rFonts w:ascii="Arial" w:hAnsi="Arial" w:cs="Arial"/>
              </w:rPr>
            </w:pPr>
            <w:r w:rsidRPr="0070080D">
              <w:rPr>
                <w:rFonts w:ascii="Arial" w:hAnsi="Arial" w:cs="Arial"/>
              </w:rPr>
              <w:t>Staff member</w:t>
            </w:r>
            <w:r w:rsidR="00BD7B3E" w:rsidRPr="0070080D">
              <w:rPr>
                <w:rFonts w:ascii="Arial" w:hAnsi="Arial" w:cs="Arial"/>
              </w:rPr>
              <w:t>’</w:t>
            </w:r>
            <w:r w:rsidRPr="0070080D">
              <w:rPr>
                <w:rFonts w:ascii="Arial" w:hAnsi="Arial" w:cs="Arial"/>
              </w:rPr>
              <w:t>s job involves sitting at PC for a large amount of the day.</w:t>
            </w:r>
          </w:p>
        </w:tc>
        <w:tc>
          <w:tcPr>
            <w:tcW w:w="1602" w:type="dxa"/>
          </w:tcPr>
          <w:p w:rsidR="00BC7C11" w:rsidRPr="0070080D" w:rsidRDefault="00BC7C11">
            <w:pPr>
              <w:rPr>
                <w:rFonts w:ascii="Arial" w:hAnsi="Arial" w:cs="Arial"/>
              </w:rPr>
            </w:pPr>
            <w:r w:rsidRPr="0070080D">
              <w:rPr>
                <w:rFonts w:ascii="Arial" w:hAnsi="Arial" w:cs="Arial"/>
              </w:rPr>
              <w:t>Could cause problems with eyesight and/or posture.</w:t>
            </w:r>
          </w:p>
        </w:tc>
        <w:tc>
          <w:tcPr>
            <w:tcW w:w="1786" w:type="dxa"/>
          </w:tcPr>
          <w:p w:rsidR="00BC7C11" w:rsidRPr="0070080D" w:rsidRDefault="00BC7C11" w:rsidP="00FB5642">
            <w:pPr>
              <w:rPr>
                <w:rFonts w:ascii="Arial" w:hAnsi="Arial" w:cs="Arial"/>
              </w:rPr>
            </w:pPr>
            <w:r w:rsidRPr="0070080D">
              <w:rPr>
                <w:rFonts w:ascii="Arial" w:hAnsi="Arial" w:cs="Arial"/>
              </w:rPr>
              <w:t xml:space="preserve">Ensure regular breaks are taken and employee has access to an eye </w:t>
            </w:r>
            <w:r w:rsidR="00FB5642" w:rsidRPr="0070080D">
              <w:rPr>
                <w:rFonts w:ascii="Arial" w:hAnsi="Arial" w:cs="Arial"/>
              </w:rPr>
              <w:t>test</w:t>
            </w:r>
            <w:r w:rsidR="00BD7B3E" w:rsidRPr="0070080D">
              <w:rPr>
                <w:rFonts w:ascii="Arial" w:hAnsi="Arial" w:cs="Arial"/>
              </w:rPr>
              <w:t>.</w:t>
            </w:r>
          </w:p>
        </w:tc>
        <w:tc>
          <w:tcPr>
            <w:tcW w:w="1567" w:type="dxa"/>
          </w:tcPr>
          <w:p w:rsidR="00BC7C11" w:rsidRPr="0070080D" w:rsidRDefault="00BC7C11">
            <w:pPr>
              <w:rPr>
                <w:rFonts w:ascii="Arial" w:hAnsi="Arial" w:cs="Arial"/>
              </w:rPr>
            </w:pPr>
            <w:r w:rsidRPr="0070080D">
              <w:rPr>
                <w:rFonts w:ascii="Arial" w:hAnsi="Arial" w:cs="Arial"/>
              </w:rPr>
              <w:t>Ongoing</w:t>
            </w:r>
          </w:p>
        </w:tc>
        <w:tc>
          <w:tcPr>
            <w:tcW w:w="1285" w:type="dxa"/>
          </w:tcPr>
          <w:p w:rsidR="00BC7C11" w:rsidRPr="0070080D" w:rsidRDefault="00BC7C11">
            <w:pPr>
              <w:rPr>
                <w:rFonts w:ascii="Arial" w:hAnsi="Arial" w:cs="Arial"/>
              </w:rPr>
            </w:pPr>
            <w:r w:rsidRPr="0070080D">
              <w:rPr>
                <w:rFonts w:ascii="Arial" w:hAnsi="Arial" w:cs="Arial"/>
              </w:rPr>
              <w:t>0/0/0</w:t>
            </w:r>
          </w:p>
        </w:tc>
      </w:tr>
      <w:tr w:rsidR="00BC7C11" w:rsidRPr="0070080D" w:rsidTr="00BC7C11">
        <w:tc>
          <w:tcPr>
            <w:tcW w:w="784" w:type="dxa"/>
          </w:tcPr>
          <w:p w:rsidR="00BC7C11" w:rsidRPr="0070080D" w:rsidRDefault="00BC7C11">
            <w:pPr>
              <w:rPr>
                <w:rFonts w:ascii="Arial" w:hAnsi="Arial" w:cs="Arial"/>
              </w:rPr>
            </w:pPr>
            <w:r w:rsidRPr="0070080D">
              <w:rPr>
                <w:rFonts w:ascii="Arial" w:hAnsi="Arial" w:cs="Arial"/>
              </w:rPr>
              <w:t>0/0/0</w:t>
            </w:r>
          </w:p>
        </w:tc>
        <w:tc>
          <w:tcPr>
            <w:tcW w:w="2218" w:type="dxa"/>
          </w:tcPr>
          <w:p w:rsidR="00BC7C11" w:rsidRPr="0070080D" w:rsidRDefault="00BC7C11" w:rsidP="00BD7B3E">
            <w:pPr>
              <w:rPr>
                <w:rFonts w:ascii="Arial" w:hAnsi="Arial" w:cs="Arial"/>
              </w:rPr>
            </w:pPr>
            <w:r w:rsidRPr="0070080D">
              <w:rPr>
                <w:rFonts w:ascii="Arial" w:hAnsi="Arial" w:cs="Arial"/>
              </w:rPr>
              <w:t xml:space="preserve">Employee has recently had </w:t>
            </w:r>
            <w:r w:rsidR="00BD7B3E" w:rsidRPr="0070080D">
              <w:rPr>
                <w:rFonts w:ascii="Arial" w:hAnsi="Arial" w:cs="Arial"/>
              </w:rPr>
              <w:t xml:space="preserve">a hip </w:t>
            </w:r>
            <w:r w:rsidRPr="0070080D">
              <w:rPr>
                <w:rFonts w:ascii="Arial" w:hAnsi="Arial" w:cs="Arial"/>
              </w:rPr>
              <w:t>operation.</w:t>
            </w:r>
          </w:p>
        </w:tc>
        <w:tc>
          <w:tcPr>
            <w:tcW w:w="1602" w:type="dxa"/>
          </w:tcPr>
          <w:p w:rsidR="00BC7C11" w:rsidRPr="0070080D" w:rsidRDefault="00BC7C11">
            <w:pPr>
              <w:rPr>
                <w:rFonts w:ascii="Arial" w:hAnsi="Arial" w:cs="Arial"/>
              </w:rPr>
            </w:pPr>
            <w:r w:rsidRPr="0070080D">
              <w:rPr>
                <w:rFonts w:ascii="Arial" w:hAnsi="Arial" w:cs="Arial"/>
              </w:rPr>
              <w:t>He has returned to work but need</w:t>
            </w:r>
            <w:r w:rsidR="00BD7B3E" w:rsidRPr="0070080D">
              <w:rPr>
                <w:rFonts w:ascii="Arial" w:hAnsi="Arial" w:cs="Arial"/>
              </w:rPr>
              <w:t>s</w:t>
            </w:r>
            <w:r w:rsidRPr="0070080D">
              <w:rPr>
                <w:rFonts w:ascii="Arial" w:hAnsi="Arial" w:cs="Arial"/>
              </w:rPr>
              <w:t xml:space="preserve"> to take it easy.</w:t>
            </w:r>
          </w:p>
        </w:tc>
        <w:tc>
          <w:tcPr>
            <w:tcW w:w="1786" w:type="dxa"/>
          </w:tcPr>
          <w:p w:rsidR="00BC7C11" w:rsidRPr="0070080D" w:rsidRDefault="00BC7C11">
            <w:pPr>
              <w:rPr>
                <w:rFonts w:ascii="Arial" w:hAnsi="Arial" w:cs="Arial"/>
              </w:rPr>
            </w:pPr>
            <w:r w:rsidRPr="0070080D">
              <w:rPr>
                <w:rFonts w:ascii="Arial" w:hAnsi="Arial" w:cs="Arial"/>
              </w:rPr>
              <w:t>Moved desk closer to door and changed some of his responsibilities so that they no longer include manual work.</w:t>
            </w:r>
          </w:p>
        </w:tc>
        <w:tc>
          <w:tcPr>
            <w:tcW w:w="1567" w:type="dxa"/>
          </w:tcPr>
          <w:p w:rsidR="00BC7C11" w:rsidRPr="0070080D" w:rsidRDefault="004D2DB8" w:rsidP="00BC7C11">
            <w:pPr>
              <w:rPr>
                <w:rFonts w:ascii="Arial" w:hAnsi="Arial" w:cs="Arial"/>
              </w:rPr>
            </w:pPr>
            <w:r w:rsidRPr="0070080D">
              <w:rPr>
                <w:rFonts w:ascii="Arial" w:hAnsi="Arial" w:cs="Arial"/>
              </w:rPr>
              <w:t>Ongoing</w:t>
            </w:r>
          </w:p>
        </w:tc>
        <w:tc>
          <w:tcPr>
            <w:tcW w:w="1285" w:type="dxa"/>
          </w:tcPr>
          <w:p w:rsidR="00BC7C11" w:rsidRPr="0070080D" w:rsidRDefault="00BC7C11">
            <w:pPr>
              <w:rPr>
                <w:rFonts w:ascii="Arial" w:hAnsi="Arial" w:cs="Arial"/>
              </w:rPr>
            </w:pPr>
            <w:r w:rsidRPr="0070080D">
              <w:rPr>
                <w:rFonts w:ascii="Arial" w:hAnsi="Arial" w:cs="Arial"/>
              </w:rPr>
              <w:t>0/0/0</w:t>
            </w:r>
          </w:p>
        </w:tc>
      </w:tr>
      <w:tr w:rsidR="00BC7C11" w:rsidRPr="0070080D" w:rsidTr="00BC7C11">
        <w:tc>
          <w:tcPr>
            <w:tcW w:w="784" w:type="dxa"/>
          </w:tcPr>
          <w:p w:rsidR="00BC7C11" w:rsidRPr="0070080D" w:rsidRDefault="00BC7C11">
            <w:pPr>
              <w:rPr>
                <w:rFonts w:ascii="Arial" w:hAnsi="Arial" w:cs="Arial"/>
              </w:rPr>
            </w:pPr>
          </w:p>
        </w:tc>
        <w:tc>
          <w:tcPr>
            <w:tcW w:w="2218" w:type="dxa"/>
          </w:tcPr>
          <w:p w:rsidR="00BC7C11" w:rsidRPr="0070080D" w:rsidRDefault="00BC7C11">
            <w:pPr>
              <w:rPr>
                <w:rFonts w:ascii="Arial" w:hAnsi="Arial" w:cs="Arial"/>
              </w:rPr>
            </w:pPr>
          </w:p>
        </w:tc>
        <w:tc>
          <w:tcPr>
            <w:tcW w:w="1602" w:type="dxa"/>
          </w:tcPr>
          <w:p w:rsidR="00BC7C11" w:rsidRPr="0070080D" w:rsidRDefault="00BC7C11">
            <w:pPr>
              <w:rPr>
                <w:rFonts w:ascii="Arial" w:hAnsi="Arial" w:cs="Arial"/>
              </w:rPr>
            </w:pPr>
          </w:p>
        </w:tc>
        <w:tc>
          <w:tcPr>
            <w:tcW w:w="1786" w:type="dxa"/>
          </w:tcPr>
          <w:p w:rsidR="00BC7C11" w:rsidRPr="0070080D" w:rsidRDefault="00BC7C11">
            <w:pPr>
              <w:rPr>
                <w:rFonts w:ascii="Arial" w:hAnsi="Arial" w:cs="Arial"/>
              </w:rPr>
            </w:pPr>
          </w:p>
        </w:tc>
        <w:tc>
          <w:tcPr>
            <w:tcW w:w="1567" w:type="dxa"/>
          </w:tcPr>
          <w:p w:rsidR="00BC7C11" w:rsidRPr="0070080D" w:rsidRDefault="00BC7C11">
            <w:pPr>
              <w:rPr>
                <w:rFonts w:ascii="Arial" w:hAnsi="Arial" w:cs="Arial"/>
              </w:rPr>
            </w:pPr>
          </w:p>
        </w:tc>
        <w:tc>
          <w:tcPr>
            <w:tcW w:w="1285" w:type="dxa"/>
          </w:tcPr>
          <w:p w:rsidR="00BC7C11" w:rsidRPr="0070080D" w:rsidRDefault="00BC7C11">
            <w:pPr>
              <w:rPr>
                <w:rFonts w:ascii="Arial" w:hAnsi="Arial" w:cs="Arial"/>
              </w:rPr>
            </w:pPr>
          </w:p>
        </w:tc>
      </w:tr>
      <w:tr w:rsidR="00BC7C11" w:rsidRPr="0070080D" w:rsidTr="00BC7C11">
        <w:tc>
          <w:tcPr>
            <w:tcW w:w="784" w:type="dxa"/>
          </w:tcPr>
          <w:p w:rsidR="00BC7C11" w:rsidRPr="0070080D" w:rsidRDefault="00BC7C11">
            <w:pPr>
              <w:rPr>
                <w:rFonts w:ascii="Arial" w:hAnsi="Arial" w:cs="Arial"/>
              </w:rPr>
            </w:pPr>
          </w:p>
        </w:tc>
        <w:tc>
          <w:tcPr>
            <w:tcW w:w="2218" w:type="dxa"/>
          </w:tcPr>
          <w:p w:rsidR="00BC7C11" w:rsidRPr="0070080D" w:rsidRDefault="00BC7C11">
            <w:pPr>
              <w:rPr>
                <w:rFonts w:ascii="Arial" w:hAnsi="Arial" w:cs="Arial"/>
              </w:rPr>
            </w:pPr>
          </w:p>
        </w:tc>
        <w:tc>
          <w:tcPr>
            <w:tcW w:w="1602" w:type="dxa"/>
          </w:tcPr>
          <w:p w:rsidR="00BC7C11" w:rsidRPr="0070080D" w:rsidRDefault="00BC7C11">
            <w:pPr>
              <w:rPr>
                <w:rFonts w:ascii="Arial" w:hAnsi="Arial" w:cs="Arial"/>
              </w:rPr>
            </w:pPr>
          </w:p>
        </w:tc>
        <w:tc>
          <w:tcPr>
            <w:tcW w:w="1786" w:type="dxa"/>
          </w:tcPr>
          <w:p w:rsidR="00BC7C11" w:rsidRPr="0070080D" w:rsidRDefault="00BC7C11">
            <w:pPr>
              <w:rPr>
                <w:rFonts w:ascii="Arial" w:hAnsi="Arial" w:cs="Arial"/>
              </w:rPr>
            </w:pPr>
          </w:p>
        </w:tc>
        <w:tc>
          <w:tcPr>
            <w:tcW w:w="1567" w:type="dxa"/>
          </w:tcPr>
          <w:p w:rsidR="00BC7C11" w:rsidRPr="0070080D" w:rsidRDefault="00BC7C11">
            <w:pPr>
              <w:rPr>
                <w:rFonts w:ascii="Arial" w:hAnsi="Arial" w:cs="Arial"/>
              </w:rPr>
            </w:pPr>
          </w:p>
        </w:tc>
        <w:tc>
          <w:tcPr>
            <w:tcW w:w="1285" w:type="dxa"/>
          </w:tcPr>
          <w:p w:rsidR="00BC7C11" w:rsidRPr="0070080D" w:rsidRDefault="00BC7C11">
            <w:pPr>
              <w:rPr>
                <w:rFonts w:ascii="Arial" w:hAnsi="Arial" w:cs="Arial"/>
              </w:rPr>
            </w:pPr>
          </w:p>
        </w:tc>
      </w:tr>
      <w:tr w:rsidR="00BC7C11" w:rsidRPr="0070080D" w:rsidTr="00BC7C11">
        <w:tc>
          <w:tcPr>
            <w:tcW w:w="784" w:type="dxa"/>
          </w:tcPr>
          <w:p w:rsidR="00BC7C11" w:rsidRPr="0070080D" w:rsidRDefault="00BC7C11">
            <w:pPr>
              <w:rPr>
                <w:rFonts w:ascii="Arial" w:hAnsi="Arial" w:cs="Arial"/>
              </w:rPr>
            </w:pPr>
          </w:p>
        </w:tc>
        <w:tc>
          <w:tcPr>
            <w:tcW w:w="2218" w:type="dxa"/>
          </w:tcPr>
          <w:p w:rsidR="00BC7C11" w:rsidRPr="0070080D" w:rsidRDefault="00BC7C11">
            <w:pPr>
              <w:rPr>
                <w:rFonts w:ascii="Arial" w:hAnsi="Arial" w:cs="Arial"/>
              </w:rPr>
            </w:pPr>
          </w:p>
        </w:tc>
        <w:tc>
          <w:tcPr>
            <w:tcW w:w="1602" w:type="dxa"/>
          </w:tcPr>
          <w:p w:rsidR="00BC7C11" w:rsidRPr="0070080D" w:rsidRDefault="00BC7C11">
            <w:pPr>
              <w:rPr>
                <w:rFonts w:ascii="Arial" w:hAnsi="Arial" w:cs="Arial"/>
              </w:rPr>
            </w:pPr>
          </w:p>
        </w:tc>
        <w:tc>
          <w:tcPr>
            <w:tcW w:w="1786" w:type="dxa"/>
          </w:tcPr>
          <w:p w:rsidR="00BC7C11" w:rsidRPr="0070080D" w:rsidRDefault="00BC7C11">
            <w:pPr>
              <w:rPr>
                <w:rFonts w:ascii="Arial" w:hAnsi="Arial" w:cs="Arial"/>
              </w:rPr>
            </w:pPr>
          </w:p>
        </w:tc>
        <w:tc>
          <w:tcPr>
            <w:tcW w:w="1567" w:type="dxa"/>
          </w:tcPr>
          <w:p w:rsidR="00BC7C11" w:rsidRPr="0070080D" w:rsidRDefault="00BC7C11">
            <w:pPr>
              <w:rPr>
                <w:rFonts w:ascii="Arial" w:hAnsi="Arial" w:cs="Arial"/>
              </w:rPr>
            </w:pPr>
          </w:p>
        </w:tc>
        <w:tc>
          <w:tcPr>
            <w:tcW w:w="1285" w:type="dxa"/>
          </w:tcPr>
          <w:p w:rsidR="00BC7C11" w:rsidRPr="0070080D" w:rsidRDefault="00BC7C11">
            <w:pPr>
              <w:rPr>
                <w:rFonts w:ascii="Arial" w:hAnsi="Arial" w:cs="Arial"/>
              </w:rPr>
            </w:pPr>
          </w:p>
        </w:tc>
      </w:tr>
      <w:tr w:rsidR="00BC7C11" w:rsidRPr="0070080D" w:rsidTr="00BC7C11">
        <w:tc>
          <w:tcPr>
            <w:tcW w:w="784" w:type="dxa"/>
          </w:tcPr>
          <w:p w:rsidR="00BC7C11" w:rsidRPr="0070080D" w:rsidRDefault="00BC7C11">
            <w:pPr>
              <w:rPr>
                <w:rFonts w:ascii="Arial" w:hAnsi="Arial" w:cs="Arial"/>
              </w:rPr>
            </w:pPr>
          </w:p>
        </w:tc>
        <w:tc>
          <w:tcPr>
            <w:tcW w:w="2218" w:type="dxa"/>
          </w:tcPr>
          <w:p w:rsidR="00BC7C11" w:rsidRPr="0070080D" w:rsidRDefault="00BC7C11">
            <w:pPr>
              <w:rPr>
                <w:rFonts w:ascii="Arial" w:hAnsi="Arial" w:cs="Arial"/>
              </w:rPr>
            </w:pPr>
          </w:p>
        </w:tc>
        <w:tc>
          <w:tcPr>
            <w:tcW w:w="1602" w:type="dxa"/>
          </w:tcPr>
          <w:p w:rsidR="00BC7C11" w:rsidRPr="0070080D" w:rsidRDefault="00BC7C11">
            <w:pPr>
              <w:rPr>
                <w:rFonts w:ascii="Arial" w:hAnsi="Arial" w:cs="Arial"/>
              </w:rPr>
            </w:pPr>
          </w:p>
        </w:tc>
        <w:tc>
          <w:tcPr>
            <w:tcW w:w="1786" w:type="dxa"/>
          </w:tcPr>
          <w:p w:rsidR="00BC7C11" w:rsidRPr="0070080D" w:rsidRDefault="00BC7C11">
            <w:pPr>
              <w:rPr>
                <w:rFonts w:ascii="Arial" w:hAnsi="Arial" w:cs="Arial"/>
              </w:rPr>
            </w:pPr>
          </w:p>
        </w:tc>
        <w:tc>
          <w:tcPr>
            <w:tcW w:w="1567" w:type="dxa"/>
          </w:tcPr>
          <w:p w:rsidR="00BC7C11" w:rsidRPr="0070080D" w:rsidRDefault="00BC7C11">
            <w:pPr>
              <w:rPr>
                <w:rFonts w:ascii="Arial" w:hAnsi="Arial" w:cs="Arial"/>
              </w:rPr>
            </w:pPr>
          </w:p>
        </w:tc>
        <w:tc>
          <w:tcPr>
            <w:tcW w:w="1285" w:type="dxa"/>
          </w:tcPr>
          <w:p w:rsidR="00BC7C11" w:rsidRPr="0070080D" w:rsidRDefault="00BC7C11">
            <w:pPr>
              <w:rPr>
                <w:rFonts w:ascii="Arial" w:hAnsi="Arial" w:cs="Arial"/>
              </w:rPr>
            </w:pPr>
          </w:p>
        </w:tc>
      </w:tr>
      <w:tr w:rsidR="00BC7C11" w:rsidRPr="0070080D" w:rsidTr="00BC7C11">
        <w:tc>
          <w:tcPr>
            <w:tcW w:w="784" w:type="dxa"/>
          </w:tcPr>
          <w:p w:rsidR="00BC7C11" w:rsidRPr="0070080D" w:rsidRDefault="00BC7C11">
            <w:pPr>
              <w:rPr>
                <w:rFonts w:ascii="Arial" w:hAnsi="Arial" w:cs="Arial"/>
              </w:rPr>
            </w:pPr>
          </w:p>
        </w:tc>
        <w:tc>
          <w:tcPr>
            <w:tcW w:w="2218" w:type="dxa"/>
          </w:tcPr>
          <w:p w:rsidR="00BC7C11" w:rsidRPr="0070080D" w:rsidRDefault="00BC7C11">
            <w:pPr>
              <w:rPr>
                <w:rFonts w:ascii="Arial" w:hAnsi="Arial" w:cs="Arial"/>
              </w:rPr>
            </w:pPr>
          </w:p>
        </w:tc>
        <w:tc>
          <w:tcPr>
            <w:tcW w:w="1602" w:type="dxa"/>
          </w:tcPr>
          <w:p w:rsidR="00BC7C11" w:rsidRPr="0070080D" w:rsidRDefault="00BC7C11">
            <w:pPr>
              <w:rPr>
                <w:rFonts w:ascii="Arial" w:hAnsi="Arial" w:cs="Arial"/>
              </w:rPr>
            </w:pPr>
          </w:p>
        </w:tc>
        <w:tc>
          <w:tcPr>
            <w:tcW w:w="1786" w:type="dxa"/>
          </w:tcPr>
          <w:p w:rsidR="00BC7C11" w:rsidRPr="0070080D" w:rsidRDefault="00BC7C11">
            <w:pPr>
              <w:rPr>
                <w:rFonts w:ascii="Arial" w:hAnsi="Arial" w:cs="Arial"/>
              </w:rPr>
            </w:pPr>
          </w:p>
        </w:tc>
        <w:tc>
          <w:tcPr>
            <w:tcW w:w="1567" w:type="dxa"/>
          </w:tcPr>
          <w:p w:rsidR="00BC7C11" w:rsidRPr="0070080D" w:rsidRDefault="00BC7C11">
            <w:pPr>
              <w:rPr>
                <w:rFonts w:ascii="Arial" w:hAnsi="Arial" w:cs="Arial"/>
              </w:rPr>
            </w:pPr>
          </w:p>
        </w:tc>
        <w:tc>
          <w:tcPr>
            <w:tcW w:w="1285" w:type="dxa"/>
          </w:tcPr>
          <w:p w:rsidR="00BC7C11" w:rsidRPr="0070080D" w:rsidRDefault="00BC7C11">
            <w:pPr>
              <w:rPr>
                <w:rFonts w:ascii="Arial" w:hAnsi="Arial" w:cs="Arial"/>
              </w:rPr>
            </w:pPr>
          </w:p>
        </w:tc>
      </w:tr>
    </w:tbl>
    <w:p w:rsidR="00AC25DD" w:rsidRPr="0070080D" w:rsidRDefault="00AC25DD">
      <w:pPr>
        <w:rPr>
          <w:rFonts w:ascii="Arial" w:hAnsi="Arial" w:cs="Arial"/>
        </w:rPr>
      </w:pPr>
    </w:p>
    <w:p w:rsidR="00BC7C11" w:rsidRDefault="00BC7C11">
      <w:pPr>
        <w:rPr>
          <w:rFonts w:ascii="Arial" w:hAnsi="Arial" w:cs="Arial"/>
          <w:b/>
        </w:rPr>
      </w:pPr>
      <w:r w:rsidRPr="000323DF">
        <w:rPr>
          <w:rFonts w:ascii="Arial" w:hAnsi="Arial" w:cs="Arial"/>
          <w:b/>
        </w:rPr>
        <w:t>Completed by</w:t>
      </w:r>
    </w:p>
    <w:p w:rsidR="00DC71ED" w:rsidRDefault="00DC71ED">
      <w:pPr>
        <w:rPr>
          <w:rFonts w:ascii="Arial" w:hAnsi="Arial" w:cs="Arial"/>
          <w:b/>
        </w:rPr>
      </w:pPr>
    </w:p>
    <w:p w:rsidR="00DC71ED" w:rsidRDefault="00DC71ED" w:rsidP="00DC71ED">
      <w:pPr>
        <w:rPr>
          <w:rFonts w:ascii="Arial" w:hAnsi="Arial" w:cs="Arial"/>
          <w:b/>
        </w:rPr>
      </w:pPr>
      <w:r w:rsidRPr="000323DF">
        <w:rPr>
          <w:rFonts w:ascii="Arial" w:hAnsi="Arial" w:cs="Arial"/>
          <w:b/>
        </w:rPr>
        <w:t>Name</w:t>
      </w:r>
      <w:r>
        <w:rPr>
          <w:rFonts w:ascii="Arial" w:hAnsi="Arial" w:cs="Arial"/>
          <w:b/>
        </w:rPr>
        <w:t>:</w:t>
      </w:r>
    </w:p>
    <w:p w:rsidR="00DC71ED" w:rsidRPr="000323DF" w:rsidRDefault="00DC71ED" w:rsidP="00DC71ED">
      <w:pPr>
        <w:rPr>
          <w:rFonts w:ascii="Arial" w:hAnsi="Arial" w:cs="Arial"/>
          <w:b/>
        </w:rPr>
      </w:pPr>
    </w:p>
    <w:p w:rsidR="00DC71ED" w:rsidRPr="000323DF" w:rsidRDefault="00DC71ED" w:rsidP="00DC71ED">
      <w:pPr>
        <w:rPr>
          <w:rFonts w:ascii="Arial" w:hAnsi="Arial" w:cs="Arial"/>
          <w:b/>
        </w:rPr>
      </w:pPr>
      <w:r w:rsidRPr="000323DF">
        <w:rPr>
          <w:rFonts w:ascii="Arial" w:hAnsi="Arial" w:cs="Arial"/>
          <w:b/>
        </w:rPr>
        <w:t>Position</w:t>
      </w:r>
      <w:r>
        <w:rPr>
          <w:rFonts w:ascii="Arial" w:hAnsi="Arial" w:cs="Arial"/>
          <w:b/>
        </w:rPr>
        <w:t>:</w:t>
      </w:r>
    </w:p>
    <w:sectPr w:rsidR="00DC71ED" w:rsidRPr="000323DF" w:rsidSect="0084224E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6D67" w:rsidRDefault="00A06D67" w:rsidP="0070080D">
      <w:pPr>
        <w:spacing w:after="0" w:line="240" w:lineRule="auto"/>
      </w:pPr>
      <w:r>
        <w:separator/>
      </w:r>
    </w:p>
  </w:endnote>
  <w:endnote w:type="continuationSeparator" w:id="0">
    <w:p w:rsidR="00A06D67" w:rsidRDefault="00A06D67" w:rsidP="00700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080D" w:rsidRPr="0070080D" w:rsidRDefault="00DC71ED" w:rsidP="0070080D">
    <w:pPr>
      <w:rPr>
        <w:rFonts w:ascii="Arial" w:hAnsi="Arial" w:cs="Arial"/>
        <w:sz w:val="20"/>
        <w:szCs w:val="28"/>
      </w:rPr>
    </w:pPr>
    <w:r>
      <w:rPr>
        <w:rFonts w:ascii="Arial" w:hAnsi="Arial" w:cs="Arial"/>
        <w:sz w:val="20"/>
        <w:szCs w:val="28"/>
      </w:rPr>
      <w:t>Be Fair Template – T32 – W</w:t>
    </w:r>
    <w:r w:rsidR="0070080D" w:rsidRPr="0070080D">
      <w:rPr>
        <w:rFonts w:ascii="Arial" w:hAnsi="Arial" w:cs="Arial"/>
        <w:sz w:val="20"/>
        <w:szCs w:val="28"/>
      </w:rPr>
      <w:t>orkplace Health Form</w:t>
    </w:r>
    <w:r>
      <w:rPr>
        <w:rFonts w:ascii="Arial" w:hAnsi="Arial" w:cs="Arial"/>
        <w:sz w:val="20"/>
        <w:szCs w:val="28"/>
      </w:rPr>
      <w:t xml:space="preserve"> – April 2016</w:t>
    </w:r>
  </w:p>
  <w:p w:rsidR="0070080D" w:rsidRDefault="0070080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6D67" w:rsidRDefault="00A06D67" w:rsidP="0070080D">
      <w:pPr>
        <w:spacing w:after="0" w:line="240" w:lineRule="auto"/>
      </w:pPr>
      <w:r>
        <w:separator/>
      </w:r>
    </w:p>
  </w:footnote>
  <w:footnote w:type="continuationSeparator" w:id="0">
    <w:p w:rsidR="00A06D67" w:rsidRDefault="00A06D67" w:rsidP="0070080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5DD"/>
    <w:rsid w:val="000323DF"/>
    <w:rsid w:val="00132F34"/>
    <w:rsid w:val="002D5F3F"/>
    <w:rsid w:val="004D2DB8"/>
    <w:rsid w:val="0070080D"/>
    <w:rsid w:val="0084224E"/>
    <w:rsid w:val="00860DEA"/>
    <w:rsid w:val="0087236A"/>
    <w:rsid w:val="009C5739"/>
    <w:rsid w:val="00A06D67"/>
    <w:rsid w:val="00A51D54"/>
    <w:rsid w:val="00A81931"/>
    <w:rsid w:val="00AC25DD"/>
    <w:rsid w:val="00BC7C11"/>
    <w:rsid w:val="00BD7B3E"/>
    <w:rsid w:val="00BF2620"/>
    <w:rsid w:val="00C2647B"/>
    <w:rsid w:val="00DC71ED"/>
    <w:rsid w:val="00DF2CAE"/>
    <w:rsid w:val="00FB5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C25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008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080D"/>
  </w:style>
  <w:style w:type="paragraph" w:styleId="Footer">
    <w:name w:val="footer"/>
    <w:basedOn w:val="Normal"/>
    <w:link w:val="FooterChar"/>
    <w:uiPriority w:val="99"/>
    <w:unhideWhenUsed/>
    <w:rsid w:val="007008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08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C25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008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0080D"/>
  </w:style>
  <w:style w:type="paragraph" w:styleId="Footer">
    <w:name w:val="footer"/>
    <w:basedOn w:val="Normal"/>
    <w:link w:val="FooterChar"/>
    <w:uiPriority w:val="99"/>
    <w:unhideWhenUsed/>
    <w:rsid w:val="007008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008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Jamie Warren</cp:lastModifiedBy>
  <cp:revision>5</cp:revision>
  <dcterms:created xsi:type="dcterms:W3CDTF">2015-06-29T10:16:00Z</dcterms:created>
  <dcterms:modified xsi:type="dcterms:W3CDTF">2016-03-23T17:38:00Z</dcterms:modified>
</cp:coreProperties>
</file>